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89" w:rsidRPr="008F503D" w:rsidRDefault="00542289" w:rsidP="00542289">
      <w:pPr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sz w:val="32"/>
          <w:szCs w:val="32"/>
          <w:lang w:eastAsia="ru-RU"/>
        </w:rPr>
      </w:pPr>
      <w:proofErr w:type="spellStart"/>
      <w:r w:rsidRPr="008F503D">
        <w:rPr>
          <w:rFonts w:ascii="Roboto" w:eastAsia="Times New Roman" w:hAnsi="Roboto" w:cs="Arial"/>
          <w:b/>
          <w:bCs/>
          <w:sz w:val="32"/>
          <w:szCs w:val="32"/>
          <w:lang w:eastAsia="ru-RU"/>
        </w:rPr>
        <w:t>Хабарландыру</w:t>
      </w:r>
      <w:proofErr w:type="spellEnd"/>
      <w:r w:rsidRPr="008F503D">
        <w:rPr>
          <w:rFonts w:ascii="Roboto" w:eastAsia="Times New Roman" w:hAnsi="Roboto" w:cs="Times New Roman"/>
          <w:sz w:val="32"/>
          <w:szCs w:val="32"/>
          <w:lang w:eastAsia="ru-RU"/>
        </w:rPr>
        <w:t> </w:t>
      </w:r>
    </w:p>
    <w:p w:rsidR="00542289" w:rsidRPr="008F503D" w:rsidRDefault="00542289" w:rsidP="00542289">
      <w:p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sz w:val="32"/>
          <w:szCs w:val="32"/>
          <w:lang w:eastAsia="ru-RU"/>
        </w:rPr>
      </w:pPr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Қазақстан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Республикасы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Стратегиялық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жоспарлау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және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реформалар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агенттігі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Ұлттық статистика  бюросының Шымкент қаласы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бойынша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департаменті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, «Халықтың құқық қорғау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органдарына</w:t>
      </w:r>
      <w:proofErr w:type="spellEnd"/>
      <w:r w:rsidR="004649D9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 және сот жүйесіне</w:t>
      </w:r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сенімділік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деңгейі»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нысаны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бойынша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і</w:t>
      </w:r>
      <w:proofErr w:type="gram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р</w:t>
      </w:r>
      <w:proofErr w:type="gram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іктеп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зерттеу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өткізу үшін бос қызмет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орнына</w:t>
      </w:r>
      <w:proofErr w:type="spellEnd"/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r w:rsidR="00216726">
        <w:rPr>
          <w:rFonts w:ascii="Roboto" w:eastAsia="Times New Roman" w:hAnsi="Roboto" w:cs="Arial"/>
          <w:sz w:val="32"/>
          <w:szCs w:val="32"/>
          <w:lang w:val="en-US" w:eastAsia="ru-RU"/>
        </w:rPr>
        <w:t>3</w:t>
      </w:r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  интервьюер қабылдауға конкурс </w:t>
      </w:r>
      <w:proofErr w:type="spellStart"/>
      <w:r w:rsidRPr="008F503D">
        <w:rPr>
          <w:rFonts w:ascii="Roboto" w:eastAsia="Times New Roman" w:hAnsi="Roboto" w:cs="Arial"/>
          <w:sz w:val="32"/>
          <w:szCs w:val="32"/>
          <w:lang w:eastAsia="ru-RU"/>
        </w:rPr>
        <w:t>жарияланатынын</w:t>
      </w:r>
      <w:proofErr w:type="spellEnd"/>
      <w:r w:rsidR="009A034C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proofErr w:type="spellStart"/>
      <w:r w:rsidR="009A034C">
        <w:rPr>
          <w:rFonts w:ascii="Roboto" w:eastAsia="Times New Roman" w:hAnsi="Roboto" w:cs="Arial"/>
          <w:sz w:val="32"/>
          <w:szCs w:val="32"/>
          <w:lang w:eastAsia="ru-RU"/>
        </w:rPr>
        <w:t>хабарлайды</w:t>
      </w:r>
      <w:proofErr w:type="spellEnd"/>
      <w:r w:rsidR="009A034C">
        <w:rPr>
          <w:rFonts w:ascii="Roboto" w:eastAsia="Times New Roman" w:hAnsi="Roboto" w:cs="Arial"/>
          <w:sz w:val="32"/>
          <w:szCs w:val="32"/>
          <w:lang w:eastAsia="ru-RU"/>
        </w:rPr>
        <w:t xml:space="preserve">. Өткізу </w:t>
      </w:r>
      <w:proofErr w:type="spellStart"/>
      <w:r w:rsidR="009A034C">
        <w:rPr>
          <w:rFonts w:ascii="Roboto" w:eastAsia="Times New Roman" w:hAnsi="Roboto" w:cs="Arial"/>
          <w:sz w:val="32"/>
          <w:szCs w:val="32"/>
          <w:lang w:eastAsia="ru-RU"/>
        </w:rPr>
        <w:t>мерзімі</w:t>
      </w:r>
      <w:proofErr w:type="spellEnd"/>
      <w:r w:rsidR="009A034C">
        <w:rPr>
          <w:rFonts w:ascii="Roboto" w:eastAsia="Times New Roman" w:hAnsi="Roboto" w:cs="Arial"/>
          <w:sz w:val="32"/>
          <w:szCs w:val="32"/>
          <w:lang w:eastAsia="ru-RU"/>
        </w:rPr>
        <w:t xml:space="preserve"> 202</w:t>
      </w:r>
      <w:r w:rsidR="0045034E">
        <w:rPr>
          <w:rFonts w:ascii="Roboto" w:eastAsia="Times New Roman" w:hAnsi="Roboto" w:cs="Arial"/>
          <w:sz w:val="32"/>
          <w:szCs w:val="32"/>
          <w:lang w:eastAsia="ru-RU"/>
        </w:rPr>
        <w:t>6</w:t>
      </w:r>
      <w:r w:rsidR="0060201F"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жылғы </w:t>
      </w:r>
      <w:r w:rsidR="006013B2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1 </w:t>
      </w:r>
      <w:r w:rsidR="00A429F9">
        <w:rPr>
          <w:rFonts w:ascii="Roboto" w:eastAsia="Times New Roman" w:hAnsi="Roboto" w:cs="Arial"/>
          <w:sz w:val="32"/>
          <w:szCs w:val="32"/>
          <w:lang w:val="kk-KZ" w:eastAsia="ru-RU"/>
        </w:rPr>
        <w:t>қазан</w:t>
      </w:r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мен 1</w:t>
      </w:r>
      <w:r w:rsidR="00B31E6F" w:rsidRPr="008F503D">
        <w:rPr>
          <w:rFonts w:ascii="Roboto" w:eastAsia="Times New Roman" w:hAnsi="Roboto" w:cs="Arial"/>
          <w:sz w:val="32"/>
          <w:szCs w:val="32"/>
          <w:lang w:eastAsia="ru-RU"/>
        </w:rPr>
        <w:t>5</w:t>
      </w:r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bookmarkStart w:id="0" w:name="_GoBack"/>
      <w:bookmarkEnd w:id="0"/>
      <w:r w:rsidR="00A429F9">
        <w:rPr>
          <w:rFonts w:ascii="Roboto" w:eastAsia="Times New Roman" w:hAnsi="Roboto" w:cs="Arial"/>
          <w:sz w:val="32"/>
          <w:szCs w:val="32"/>
          <w:lang w:val="kk-KZ" w:eastAsia="ru-RU"/>
        </w:rPr>
        <w:t>қараша</w:t>
      </w:r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аралығында.</w:t>
      </w:r>
    </w:p>
    <w:p w:rsidR="00542289" w:rsidRPr="008F503D" w:rsidRDefault="00542289" w:rsidP="00542289">
      <w:p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sz w:val="32"/>
          <w:szCs w:val="32"/>
          <w:lang w:eastAsia="ru-RU"/>
        </w:rPr>
      </w:pPr>
      <w:r w:rsidRPr="008F503D">
        <w:rPr>
          <w:rFonts w:ascii="Roboto" w:eastAsia="Times New Roman" w:hAnsi="Roboto" w:cs="Times New Roman"/>
          <w:sz w:val="32"/>
          <w:szCs w:val="32"/>
          <w:lang w:eastAsia="ru-RU"/>
        </w:rPr>
        <w:t> </w:t>
      </w: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Интервьюердің біліктілігіне қойылатын талаптар: жоғары (жоғары оқу орнынан кейінгі), орта техникалық және кәсіптік немесе жалпы орта б</w:t>
      </w:r>
      <w:r w:rsidR="00DD4BF6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ілім, жұмыс өтілі бойынша талап</w:t>
      </w: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тарды</w:t>
      </w:r>
      <w:r w:rsidRPr="008F503D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ұсынусыз.</w:t>
      </w:r>
    </w:p>
    <w:p w:rsidR="00542289" w:rsidRPr="008F503D" w:rsidRDefault="00542289" w:rsidP="00542289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val="kk-KZ" w:eastAsia="ru-RU"/>
        </w:rPr>
      </w:pP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Конкурсқа қатысу үшін келесі құжаттар ұсынылады:</w:t>
      </w:r>
    </w:p>
    <w:p w:rsidR="00542289" w:rsidRPr="008F503D" w:rsidRDefault="00542289" w:rsidP="00542289">
      <w:pPr>
        <w:spacing w:after="0" w:line="240" w:lineRule="auto"/>
        <w:ind w:left="360"/>
        <w:jc w:val="both"/>
        <w:rPr>
          <w:rFonts w:ascii="Roboto" w:eastAsia="Times New Roman" w:hAnsi="Roboto" w:cs="Times New Roman"/>
          <w:sz w:val="32"/>
          <w:szCs w:val="32"/>
          <w:lang w:val="kk-KZ" w:eastAsia="ru-RU"/>
        </w:rPr>
      </w:pP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1) Уәкілетті органмен анықталған нысанда өтінім</w:t>
      </w:r>
      <w:r w:rsidR="00327B89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;</w:t>
      </w:r>
    </w:p>
    <w:p w:rsidR="00542289" w:rsidRPr="008F503D" w:rsidRDefault="00037A4D" w:rsidP="00542289">
      <w:pPr>
        <w:spacing w:after="0" w:line="240" w:lineRule="auto"/>
        <w:ind w:left="360"/>
        <w:jc w:val="both"/>
        <w:rPr>
          <w:rFonts w:ascii="Roboto" w:eastAsia="Times New Roman" w:hAnsi="Roboto" w:cs="Times New Roman"/>
          <w:sz w:val="32"/>
          <w:szCs w:val="32"/>
          <w:lang w:val="kk-KZ" w:eastAsia="ru-RU"/>
        </w:rPr>
      </w:pP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2) </w:t>
      </w:r>
      <w:r w:rsidR="00542289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Қазақстан Республикасы азаматының жеке куәлігінің көшірмесі;</w:t>
      </w:r>
    </w:p>
    <w:p w:rsidR="00542289" w:rsidRPr="008F503D" w:rsidRDefault="00542289" w:rsidP="00542289">
      <w:pPr>
        <w:spacing w:after="0" w:line="240" w:lineRule="auto"/>
        <w:ind w:left="360"/>
        <w:jc w:val="both"/>
        <w:rPr>
          <w:rFonts w:ascii="Roboto" w:eastAsia="Times New Roman" w:hAnsi="Roboto" w:cs="Times New Roman"/>
          <w:sz w:val="32"/>
          <w:szCs w:val="32"/>
          <w:lang w:val="kk-KZ" w:eastAsia="ru-RU"/>
        </w:rPr>
      </w:pP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3) Білім деңгейі бойынша құжаттардың көшірмелері және қосымшалары.</w:t>
      </w:r>
    </w:p>
    <w:p w:rsidR="00542289" w:rsidRPr="008F503D" w:rsidRDefault="00542289" w:rsidP="00542289">
      <w:pPr>
        <w:spacing w:after="0" w:line="240" w:lineRule="auto"/>
        <w:ind w:left="360"/>
        <w:jc w:val="both"/>
        <w:rPr>
          <w:rFonts w:ascii="Roboto" w:eastAsia="Times New Roman" w:hAnsi="Roboto" w:cs="Times New Roman"/>
          <w:sz w:val="32"/>
          <w:szCs w:val="32"/>
          <w:lang w:val="kk-KZ" w:eastAsia="ru-RU"/>
        </w:rPr>
      </w:pPr>
      <w:r w:rsidRPr="008F503D">
        <w:rPr>
          <w:rFonts w:ascii="Roboto" w:eastAsia="Times New Roman" w:hAnsi="Roboto" w:cs="Times New Roman"/>
          <w:sz w:val="32"/>
          <w:szCs w:val="32"/>
          <w:lang w:val="kk-KZ" w:eastAsia="ru-RU"/>
        </w:rPr>
        <w:t> </w:t>
      </w:r>
    </w:p>
    <w:p w:rsidR="00542289" w:rsidRPr="008F503D" w:rsidRDefault="00542289" w:rsidP="00542289">
      <w:p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sz w:val="32"/>
          <w:szCs w:val="32"/>
          <w:lang w:val="kk-KZ" w:eastAsia="ru-RU"/>
        </w:rPr>
      </w:pP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Жұмысқа қатысуға ниет білдірген тұлғалар Қазақстан Республикасы </w:t>
      </w:r>
      <w:r w:rsidRPr="008F503D">
        <w:rPr>
          <w:rFonts w:ascii="Roboto" w:eastAsia="Times New Roman" w:hAnsi="Roboto" w:cs="Arial"/>
          <w:bCs/>
          <w:sz w:val="32"/>
          <w:szCs w:val="32"/>
          <w:lang w:val="kk-KZ" w:eastAsia="ru-RU"/>
        </w:rPr>
        <w:t>Стратегиялық жоспарлау және реформал</w:t>
      </w:r>
      <w:r w:rsidR="00AB4E65" w:rsidRPr="008F503D">
        <w:rPr>
          <w:rFonts w:ascii="Roboto" w:eastAsia="Times New Roman" w:hAnsi="Roboto" w:cs="Arial"/>
          <w:bCs/>
          <w:sz w:val="32"/>
          <w:szCs w:val="32"/>
          <w:lang w:val="kk-KZ" w:eastAsia="ru-RU"/>
        </w:rPr>
        <w:t xml:space="preserve">ар агенттігі Ұлттық статистика </w:t>
      </w:r>
      <w:r w:rsidRPr="008F503D">
        <w:rPr>
          <w:rFonts w:ascii="Roboto" w:eastAsia="Times New Roman" w:hAnsi="Roboto" w:cs="Arial"/>
          <w:bCs/>
          <w:sz w:val="32"/>
          <w:szCs w:val="32"/>
          <w:lang w:val="kk-KZ" w:eastAsia="ru-RU"/>
        </w:rPr>
        <w:t xml:space="preserve">бюросының Шымкент </w:t>
      </w:r>
      <w:r w:rsidR="00AB4E65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қаласы бойынша департаментіне, </w:t>
      </w: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мына</w:t>
      </w:r>
      <w:r w:rsidR="00AB4E65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 </w:t>
      </w:r>
      <w:r w:rsidR="00FE3695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мекен </w:t>
      </w:r>
      <w:r w:rsidR="00EC6897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жай</w:t>
      </w:r>
      <w:r w:rsidR="00AB4E65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 </w:t>
      </w:r>
      <w:r w:rsidR="00A05A8C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бойынша: </w:t>
      </w: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Шымкент қаласы, Желтоқсан көшесі 30А, құжаттарын қолма-қол</w:t>
      </w:r>
      <w:r w:rsidR="00FE3695" w:rsidRPr="008F503D">
        <w:rPr>
          <w:rFonts w:ascii="Roboto" w:eastAsia="Times New Roman" w:hAnsi="Roboto" w:cs="Arial"/>
          <w:sz w:val="32"/>
          <w:szCs w:val="32"/>
          <w:lang w:val="kk-KZ" w:eastAsia="ru-RU"/>
        </w:rPr>
        <w:t xml:space="preserve"> </w:t>
      </w:r>
      <w:r w:rsidRPr="008F503D">
        <w:rPr>
          <w:rFonts w:ascii="Roboto" w:eastAsia="Times New Roman" w:hAnsi="Roboto" w:cs="Arial"/>
          <w:sz w:val="32"/>
          <w:szCs w:val="32"/>
          <w:lang w:val="kk-KZ" w:eastAsia="ru-RU"/>
        </w:rPr>
        <w:t>ұсынады, телефон 39-50-45, 39-50-76.</w:t>
      </w:r>
    </w:p>
    <w:p w:rsidR="00857B8C" w:rsidRPr="008F503D" w:rsidRDefault="00857B8C">
      <w:pPr>
        <w:rPr>
          <w:rFonts w:ascii="Roboto" w:hAnsi="Roboto"/>
          <w:lang w:val="kk-KZ"/>
        </w:rPr>
      </w:pPr>
    </w:p>
    <w:p w:rsidR="00542289" w:rsidRDefault="00542289">
      <w:pPr>
        <w:rPr>
          <w:lang w:val="kk-KZ"/>
        </w:rPr>
      </w:pPr>
    </w:p>
    <w:p w:rsidR="00542289" w:rsidRDefault="00542289">
      <w:pPr>
        <w:rPr>
          <w:lang w:val="kk-KZ"/>
        </w:rPr>
      </w:pPr>
    </w:p>
    <w:p w:rsidR="00542289" w:rsidRPr="009A034C" w:rsidRDefault="00542289">
      <w:pPr>
        <w:rPr>
          <w:lang w:val="kk-KZ"/>
        </w:rPr>
      </w:pPr>
    </w:p>
    <w:p w:rsidR="00542289" w:rsidRDefault="00542289">
      <w:pPr>
        <w:rPr>
          <w:lang w:val="kk-KZ"/>
        </w:rPr>
      </w:pPr>
    </w:p>
    <w:p w:rsidR="00DE1487" w:rsidRDefault="00DE1487">
      <w:pPr>
        <w:rPr>
          <w:lang w:val="kk-KZ"/>
        </w:rPr>
      </w:pPr>
    </w:p>
    <w:sectPr w:rsidR="00DE1487" w:rsidSect="006E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B70"/>
    <w:rsid w:val="00013BEF"/>
    <w:rsid w:val="0001538C"/>
    <w:rsid w:val="00022B11"/>
    <w:rsid w:val="00037A4D"/>
    <w:rsid w:val="001E3F60"/>
    <w:rsid w:val="001E7D36"/>
    <w:rsid w:val="00210D49"/>
    <w:rsid w:val="00216726"/>
    <w:rsid w:val="00327B89"/>
    <w:rsid w:val="0045034E"/>
    <w:rsid w:val="004520CF"/>
    <w:rsid w:val="0046123C"/>
    <w:rsid w:val="004649D9"/>
    <w:rsid w:val="00492693"/>
    <w:rsid w:val="004B3A32"/>
    <w:rsid w:val="00542289"/>
    <w:rsid w:val="005A2652"/>
    <w:rsid w:val="005A7AB8"/>
    <w:rsid w:val="005D5EC6"/>
    <w:rsid w:val="006013B2"/>
    <w:rsid w:val="0060201F"/>
    <w:rsid w:val="006A6743"/>
    <w:rsid w:val="006E2DFC"/>
    <w:rsid w:val="006F373A"/>
    <w:rsid w:val="00784F5D"/>
    <w:rsid w:val="00853B70"/>
    <w:rsid w:val="00857B8C"/>
    <w:rsid w:val="008B6FCB"/>
    <w:rsid w:val="008F503D"/>
    <w:rsid w:val="009A034C"/>
    <w:rsid w:val="009A73BB"/>
    <w:rsid w:val="00A05A8C"/>
    <w:rsid w:val="00A429F9"/>
    <w:rsid w:val="00AB4E65"/>
    <w:rsid w:val="00B31E6F"/>
    <w:rsid w:val="00CB35E7"/>
    <w:rsid w:val="00D427F2"/>
    <w:rsid w:val="00DD4BF6"/>
    <w:rsid w:val="00DE1487"/>
    <w:rsid w:val="00EC6897"/>
    <w:rsid w:val="00FE3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2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22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1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1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N.Edige</dc:creator>
  <cp:keywords/>
  <dc:description/>
  <cp:lastModifiedBy>Айдана Нартаева</cp:lastModifiedBy>
  <cp:revision>37</cp:revision>
  <cp:lastPrinted>2023-09-04T04:54:00Z</cp:lastPrinted>
  <dcterms:created xsi:type="dcterms:W3CDTF">2022-09-14T03:40:00Z</dcterms:created>
  <dcterms:modified xsi:type="dcterms:W3CDTF">2026-09-21T11:11:00Z</dcterms:modified>
</cp:coreProperties>
</file>